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95" w:rsidRPr="0052553B" w:rsidRDefault="00D15260" w:rsidP="00D15260">
      <w:pPr>
        <w:jc w:val="center"/>
        <w:rPr>
          <w:rFonts w:ascii="Forte" w:hAnsi="Forte"/>
          <w:sz w:val="40"/>
          <w:szCs w:val="40"/>
        </w:rPr>
      </w:pPr>
      <w:r w:rsidRPr="0052553B">
        <w:rPr>
          <w:rFonts w:ascii="Forte" w:hAnsi="Forte"/>
          <w:sz w:val="40"/>
          <w:szCs w:val="40"/>
        </w:rPr>
        <w:t>Alex Furtado Galvão</w:t>
      </w:r>
    </w:p>
    <w:p w:rsidR="00D15260" w:rsidRPr="004F171B" w:rsidRDefault="00D15260" w:rsidP="00D15260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color w:val="17365D" w:themeColor="text2" w:themeShade="BF"/>
          <w:sz w:val="28"/>
          <w:szCs w:val="28"/>
          <w:lang w:eastAsia="pt-BR"/>
        </w:rPr>
      </w:pPr>
      <w:r w:rsidRPr="004F171B">
        <w:rPr>
          <w:rFonts w:ascii="Arial Rounded MT Bold" w:eastAsia="Times New Roman" w:hAnsi="Arial Rounded MT Bold" w:cs="Arial"/>
          <w:bCs/>
          <w:color w:val="17365D" w:themeColor="text2" w:themeShade="BF"/>
          <w:sz w:val="28"/>
          <w:szCs w:val="28"/>
          <w:lang w:eastAsia="pt-BR"/>
        </w:rPr>
        <w:t>Dados Pessoais:</w:t>
      </w:r>
    </w:p>
    <w:p w:rsidR="00D15260" w:rsidRPr="00D15260" w:rsidRDefault="00D15260" w:rsidP="00D15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F171B">
        <w:rPr>
          <w:rFonts w:ascii="Arial" w:eastAsia="Times New Roman" w:hAnsi="Arial" w:cs="Arial"/>
          <w:color w:val="215868" w:themeColor="accent5" w:themeShade="80"/>
          <w:sz w:val="20"/>
          <w:szCs w:val="20"/>
          <w:lang w:eastAsia="pt-BR"/>
        </w:rPr>
        <w:t>Data de Nascimento:</w:t>
      </w:r>
      <w:r w:rsidRPr="00D1526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03/11/1986</w:t>
      </w:r>
    </w:p>
    <w:p w:rsidR="00D15260" w:rsidRPr="00D15260" w:rsidRDefault="00D15260" w:rsidP="00D15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F171B">
        <w:rPr>
          <w:rFonts w:ascii="Arial" w:eastAsia="Times New Roman" w:hAnsi="Arial" w:cs="Arial"/>
          <w:color w:val="215868" w:themeColor="accent5" w:themeShade="80"/>
          <w:sz w:val="20"/>
          <w:szCs w:val="20"/>
          <w:lang w:eastAsia="pt-BR"/>
        </w:rPr>
        <w:t>Rua</w:t>
      </w:r>
      <w:r w:rsidRPr="00D1526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: Sabaúna Nº 95 Bonsucesso Rio de Janeiro-RJ</w:t>
      </w:r>
    </w:p>
    <w:p w:rsidR="00D15260" w:rsidRPr="00D15260" w:rsidRDefault="00D15260" w:rsidP="00D15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F171B">
        <w:rPr>
          <w:rFonts w:ascii="Arial" w:eastAsia="Times New Roman" w:hAnsi="Arial" w:cs="Arial"/>
          <w:color w:val="215868" w:themeColor="accent5" w:themeShade="80"/>
          <w:sz w:val="20"/>
          <w:szCs w:val="20"/>
          <w:lang w:eastAsia="pt-BR"/>
        </w:rPr>
        <w:t>CEP:</w:t>
      </w:r>
      <w:r w:rsidRPr="00D1526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21060-520</w:t>
      </w:r>
    </w:p>
    <w:p w:rsidR="00D15260" w:rsidRPr="00D15260" w:rsidRDefault="00D15260" w:rsidP="00D15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4F171B">
        <w:rPr>
          <w:rFonts w:ascii="Arial" w:eastAsia="Times New Roman" w:hAnsi="Arial" w:cs="Arial"/>
          <w:color w:val="215868" w:themeColor="accent5" w:themeShade="80"/>
          <w:sz w:val="20"/>
          <w:szCs w:val="20"/>
          <w:lang w:eastAsia="pt-BR"/>
        </w:rPr>
        <w:t>Tels</w:t>
      </w:r>
      <w:proofErr w:type="spellEnd"/>
      <w:r w:rsidRPr="004F171B">
        <w:rPr>
          <w:rFonts w:ascii="Arial" w:eastAsia="Times New Roman" w:hAnsi="Arial" w:cs="Arial"/>
          <w:color w:val="215868" w:themeColor="accent5" w:themeShade="80"/>
          <w:sz w:val="20"/>
          <w:szCs w:val="20"/>
          <w:lang w:eastAsia="pt-BR"/>
        </w:rPr>
        <w:t>:</w:t>
      </w:r>
      <w:r w:rsidRPr="00D15260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(21)</w:t>
      </w:r>
      <w:r w:rsidR="00B830DF">
        <w:rPr>
          <w:rFonts w:ascii="Arial" w:eastAsia="Times New Roman" w:hAnsi="Arial" w:cs="Arial"/>
          <w:color w:val="222222"/>
          <w:sz w:val="20"/>
          <w:szCs w:val="20"/>
          <w:lang w:eastAsia="pt-BR"/>
        </w:rPr>
        <w:t xml:space="preserve"> 3105-5705 / 96451-4381 / 96680-9070</w:t>
      </w:r>
    </w:p>
    <w:p w:rsidR="00D15260" w:rsidRPr="00D15260" w:rsidRDefault="00D15260" w:rsidP="00D1526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D15260" w:rsidRDefault="00D15260" w:rsidP="00D15260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</w:p>
    <w:p w:rsidR="00D15260" w:rsidRPr="004F171B" w:rsidRDefault="00D15260" w:rsidP="00D15260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color w:val="17365D" w:themeColor="text2" w:themeShade="BF"/>
          <w:sz w:val="28"/>
          <w:szCs w:val="28"/>
          <w:lang w:eastAsia="pt-BR"/>
        </w:rPr>
      </w:pPr>
      <w:r w:rsidRPr="004F171B">
        <w:rPr>
          <w:rFonts w:ascii="Arial Rounded MT Bold" w:eastAsia="Times New Roman" w:hAnsi="Arial Rounded MT Bold" w:cs="Arial"/>
          <w:color w:val="17365D" w:themeColor="text2" w:themeShade="BF"/>
          <w:sz w:val="28"/>
          <w:szCs w:val="28"/>
          <w:lang w:eastAsia="pt-BR"/>
        </w:rPr>
        <w:t>Perfil Profissional:</w:t>
      </w:r>
    </w:p>
    <w:p w:rsidR="00D15260" w:rsidRPr="00D15260" w:rsidRDefault="00D15260" w:rsidP="00D15260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15260">
        <w:rPr>
          <w:rFonts w:ascii="Arial" w:hAnsi="Arial" w:cs="Arial"/>
          <w:color w:val="222222"/>
          <w:sz w:val="20"/>
          <w:szCs w:val="20"/>
          <w:shd w:val="clear" w:color="auto" w:fill="FFFFFF"/>
        </w:rPr>
        <w:t>Excelente relacionamento e comunicação em todos os níveis, conseguindo estabelecer ao redor de si, um clima harmonioso e propicio a obtenção de resultados satisfatórios;</w:t>
      </w:r>
    </w:p>
    <w:p w:rsidR="00D15260" w:rsidRPr="00D15260" w:rsidRDefault="00D15260" w:rsidP="00D15260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15260">
        <w:rPr>
          <w:rFonts w:ascii="Arial" w:hAnsi="Arial" w:cs="Arial"/>
          <w:color w:val="222222"/>
          <w:sz w:val="20"/>
          <w:szCs w:val="20"/>
          <w:shd w:val="clear" w:color="auto" w:fill="FFFFFF"/>
        </w:rPr>
        <w:t>Capacidade de enfrentar desafios, inovação em situações que exijam dinamismo e perseverança adotando uma postura sempre positiva;</w:t>
      </w:r>
    </w:p>
    <w:p w:rsidR="00D15260" w:rsidRPr="00D15260" w:rsidRDefault="00D15260" w:rsidP="00D15260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15260">
        <w:rPr>
          <w:rFonts w:ascii="Arial" w:hAnsi="Arial" w:cs="Arial"/>
          <w:color w:val="222222"/>
          <w:sz w:val="20"/>
          <w:szCs w:val="20"/>
          <w:shd w:val="clear" w:color="auto" w:fill="FFFFFF"/>
        </w:rPr>
        <w:t>Habilidades para controlar e organizar suas atividades, em como espírito de cooperação em grupo;</w:t>
      </w:r>
    </w:p>
    <w:p w:rsidR="00D15260" w:rsidRPr="00CC0866" w:rsidRDefault="00D15260" w:rsidP="00D15260">
      <w:pPr>
        <w:pStyle w:val="PargrafodaList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D15260">
        <w:rPr>
          <w:rFonts w:ascii="Arial" w:hAnsi="Arial" w:cs="Arial"/>
          <w:color w:val="222222"/>
          <w:sz w:val="20"/>
          <w:szCs w:val="20"/>
          <w:shd w:val="clear" w:color="auto" w:fill="FFFFFF"/>
        </w:rPr>
        <w:t>Facilidades de adaptação em novas rotinas, além de aptidão para atuar em áreas diversificadas;</w:t>
      </w:r>
    </w:p>
    <w:p w:rsidR="00CC0866" w:rsidRDefault="00CC0866" w:rsidP="00CC0866">
      <w:pPr>
        <w:ind w:left="360"/>
        <w:rPr>
          <w:rFonts w:ascii="Arial Rounded MT Bold" w:hAnsi="Arial Rounded MT Bold" w:cs="Arial"/>
          <w:sz w:val="24"/>
          <w:szCs w:val="24"/>
        </w:rPr>
      </w:pPr>
    </w:p>
    <w:p w:rsidR="00CC0866" w:rsidRPr="004F171B" w:rsidRDefault="00CC0866" w:rsidP="00CC0866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color w:val="17365D" w:themeColor="text2" w:themeShade="BF"/>
          <w:sz w:val="20"/>
          <w:szCs w:val="20"/>
          <w:lang w:eastAsia="pt-BR"/>
        </w:rPr>
      </w:pPr>
      <w:r w:rsidRPr="004F171B">
        <w:rPr>
          <w:rFonts w:ascii="Arial Rounded MT Bold" w:eastAsia="Times New Roman" w:hAnsi="Arial Rounded MT Bold" w:cs="Arial"/>
          <w:bCs/>
          <w:color w:val="17365D" w:themeColor="text2" w:themeShade="BF"/>
          <w:sz w:val="27"/>
          <w:lang w:eastAsia="pt-BR"/>
        </w:rPr>
        <w:t>Escolaridade:</w:t>
      </w:r>
    </w:p>
    <w:p w:rsidR="00CC0866" w:rsidRDefault="00CC0866" w:rsidP="00CC086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2º Grau-Ensino Médio</w:t>
      </w:r>
      <w:r w:rsidR="00B830DF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Técnico</w:t>
      </w:r>
    </w:p>
    <w:p w:rsidR="00CC0866" w:rsidRDefault="00CC0866" w:rsidP="00CC086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</w:p>
    <w:p w:rsidR="00CC0866" w:rsidRPr="004F171B" w:rsidRDefault="00CC0866" w:rsidP="00CC0866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color w:val="17365D" w:themeColor="text2" w:themeShade="BF"/>
          <w:sz w:val="20"/>
          <w:szCs w:val="20"/>
          <w:lang w:eastAsia="pt-BR"/>
        </w:rPr>
      </w:pPr>
      <w:r w:rsidRPr="004F171B">
        <w:rPr>
          <w:rFonts w:ascii="Arial Rounded MT Bold" w:eastAsia="Times New Roman" w:hAnsi="Arial Rounded MT Bold" w:cs="Arial"/>
          <w:bCs/>
          <w:color w:val="17365D" w:themeColor="text2" w:themeShade="BF"/>
          <w:sz w:val="27"/>
          <w:lang w:eastAsia="pt-BR"/>
        </w:rPr>
        <w:t>Cursos: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proofErr w:type="spellStart"/>
      <w:r w:rsidRPr="004F171B">
        <w:rPr>
          <w:rFonts w:ascii="Comic Sans MS" w:eastAsia="Times New Roman" w:hAnsi="Comic Sans MS" w:cs="Arial"/>
          <w:color w:val="403152" w:themeColor="accent4" w:themeShade="80"/>
          <w:sz w:val="20"/>
          <w:szCs w:val="20"/>
          <w:lang w:eastAsia="pt-BR"/>
        </w:rPr>
        <w:t>Microlins</w:t>
      </w:r>
      <w:proofErr w:type="spellEnd"/>
      <w:r w:rsidRPr="004F171B">
        <w:rPr>
          <w:rFonts w:ascii="Comic Sans MS" w:eastAsia="Times New Roman" w:hAnsi="Comic Sans MS" w:cs="Arial"/>
          <w:color w:val="403152" w:themeColor="accent4" w:themeShade="80"/>
          <w:sz w:val="20"/>
          <w:szCs w:val="20"/>
          <w:lang w:eastAsia="pt-BR"/>
        </w:rPr>
        <w:t xml:space="preserve"> Formação </w:t>
      </w:r>
      <w:proofErr w:type="gramStart"/>
      <w:r w:rsidRPr="004F171B">
        <w:rPr>
          <w:rFonts w:ascii="Comic Sans MS" w:eastAsia="Times New Roman" w:hAnsi="Comic Sans MS" w:cs="Arial"/>
          <w:color w:val="403152" w:themeColor="accent4" w:themeShade="80"/>
          <w:sz w:val="20"/>
          <w:szCs w:val="20"/>
          <w:lang w:eastAsia="pt-BR"/>
        </w:rPr>
        <w:t>Profissional</w:t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(</w:t>
      </w:r>
      <w:proofErr w:type="gramEnd"/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Windows, Word, Power </w:t>
      </w:r>
      <w:proofErr w:type="spellStart"/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Point</w:t>
      </w:r>
      <w:proofErr w:type="spellEnd"/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,Excel, </w:t>
      </w:r>
      <w:proofErr w:type="spellStart"/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Acess</w:t>
      </w:r>
      <w:proofErr w:type="spellEnd"/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Internet e Digitação.).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4F171B">
        <w:rPr>
          <w:rFonts w:ascii="Comic Sans MS" w:eastAsia="Times New Roman" w:hAnsi="Comic Sans MS" w:cs="Arial"/>
          <w:color w:val="403152" w:themeColor="accent4" w:themeShade="80"/>
          <w:sz w:val="20"/>
          <w:szCs w:val="20"/>
          <w:lang w:eastAsia="pt-BR"/>
        </w:rPr>
        <w:t>SEST/SENAT</w:t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(Auxiliar de Operador de Tráfego)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CC0866" w:rsidRDefault="00CC0866" w:rsidP="00CC086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  <w:r w:rsidRPr="004F171B">
        <w:rPr>
          <w:rFonts w:ascii="Comic Sans MS" w:eastAsia="Times New Roman" w:hAnsi="Comic Sans MS" w:cs="Arial"/>
          <w:color w:val="403152" w:themeColor="accent4" w:themeShade="80"/>
          <w:sz w:val="20"/>
          <w:szCs w:val="20"/>
          <w:lang w:eastAsia="pt-BR"/>
        </w:rPr>
        <w:t>PC CRIATIVO</w:t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</w:t>
      </w:r>
      <w:proofErr w:type="gramStart"/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( </w:t>
      </w:r>
      <w:proofErr w:type="gramEnd"/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Montagem, Configuração e Manutenção de Computadores)</w:t>
      </w:r>
    </w:p>
    <w:p w:rsidR="003B318A" w:rsidRDefault="003B318A" w:rsidP="00CC086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</w:p>
    <w:p w:rsidR="003B318A" w:rsidRDefault="003B318A" w:rsidP="00CC086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  <w:r w:rsidRPr="004F171B">
        <w:rPr>
          <w:rFonts w:ascii="Comic Sans MS" w:eastAsia="Arial Unicode MS" w:hAnsi="Comic Sans MS" w:cs="Arial Unicode MS"/>
          <w:color w:val="403152" w:themeColor="accent4" w:themeShade="80"/>
          <w:sz w:val="20"/>
          <w:szCs w:val="20"/>
          <w:lang w:eastAsia="pt-BR"/>
        </w:rPr>
        <w:t>Digital Word / Furukawa</w:t>
      </w:r>
      <w:r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(FCP Fibra </w:t>
      </w:r>
      <w:proofErr w:type="spellStart"/>
      <w:r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Optica</w:t>
      </w:r>
      <w:proofErr w:type="spellEnd"/>
      <w:r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)</w:t>
      </w:r>
    </w:p>
    <w:p w:rsidR="00B830DF" w:rsidRDefault="00B830DF" w:rsidP="00CC0866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</w:p>
    <w:p w:rsidR="00B830DF" w:rsidRPr="00B830DF" w:rsidRDefault="00B830DF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 w:rsidRPr="00B830DF">
        <w:rPr>
          <w:rFonts w:ascii="Calibri" w:eastAsia="Times New Roman" w:hAnsi="Calibri" w:cs="Arial"/>
          <w:color w:val="222222"/>
          <w:sz w:val="24"/>
          <w:szCs w:val="24"/>
          <w:lang w:eastAsia="pt-BR"/>
        </w:rPr>
        <w:t>Técnico em Telecomunicações (FAETEC – ETE Ferreira Viana)</w:t>
      </w:r>
      <w:r>
        <w:rPr>
          <w:rFonts w:ascii="Calibri" w:eastAsia="Times New Roman" w:hAnsi="Calibri" w:cs="Arial"/>
          <w:color w:val="222222"/>
          <w:sz w:val="24"/>
          <w:szCs w:val="24"/>
          <w:lang w:eastAsia="pt-BR"/>
        </w:rPr>
        <w:t xml:space="preserve"> - cursando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CC0866" w:rsidRPr="004F171B" w:rsidRDefault="00CC0866" w:rsidP="00CC0866">
      <w:pPr>
        <w:shd w:val="clear" w:color="auto" w:fill="FFFFFF"/>
        <w:spacing w:after="0" w:line="240" w:lineRule="auto"/>
        <w:rPr>
          <w:rFonts w:ascii="Arial Rounded MT Bold" w:eastAsia="Times New Roman" w:hAnsi="Arial Rounded MT Bold" w:cs="Arial"/>
          <w:color w:val="17365D" w:themeColor="text2" w:themeShade="BF"/>
          <w:sz w:val="20"/>
          <w:szCs w:val="20"/>
          <w:lang w:eastAsia="pt-BR"/>
        </w:rPr>
      </w:pPr>
      <w:r w:rsidRPr="004F171B">
        <w:rPr>
          <w:rFonts w:ascii="Arial Rounded MT Bold" w:eastAsia="Times New Roman" w:hAnsi="Arial Rounded MT Bold" w:cs="Arial"/>
          <w:bCs/>
          <w:color w:val="17365D" w:themeColor="text2" w:themeShade="BF"/>
          <w:sz w:val="27"/>
          <w:lang w:eastAsia="pt-BR"/>
        </w:rPr>
        <w:t>Experiência:</w:t>
      </w:r>
    </w:p>
    <w:p w:rsidR="00CC0866" w:rsidRPr="004F171B" w:rsidRDefault="00CC0866" w:rsidP="00CC0866">
      <w:pPr>
        <w:shd w:val="clear" w:color="auto" w:fill="FFFFFF"/>
        <w:spacing w:after="0" w:line="240" w:lineRule="auto"/>
        <w:rPr>
          <w:rFonts w:ascii="Comic Sans MS" w:eastAsia="Arial Unicode MS" w:hAnsi="Comic Sans MS" w:cs="Arial Unicode MS"/>
          <w:color w:val="984806" w:themeColor="accent6" w:themeShade="80"/>
          <w:lang w:eastAsia="pt-BR"/>
        </w:rPr>
      </w:pPr>
      <w:proofErr w:type="spellStart"/>
      <w:r w:rsidRPr="004F171B">
        <w:rPr>
          <w:rFonts w:ascii="Comic Sans MS" w:eastAsia="Arial Unicode MS" w:hAnsi="Comic Sans MS" w:cs="Arial Unicode MS"/>
          <w:color w:val="984806" w:themeColor="accent6" w:themeShade="80"/>
          <w:lang w:eastAsia="pt-BR"/>
        </w:rPr>
        <w:t>Voko</w:t>
      </w:r>
      <w:proofErr w:type="spellEnd"/>
      <w:r w:rsidR="00237E24" w:rsidRPr="004F171B">
        <w:rPr>
          <w:rFonts w:ascii="Comic Sans MS" w:eastAsia="Arial Unicode MS" w:hAnsi="Comic Sans MS" w:cs="Arial Unicode MS"/>
          <w:color w:val="984806" w:themeColor="accent6" w:themeShade="80"/>
          <w:lang w:eastAsia="pt-BR"/>
        </w:rPr>
        <w:t xml:space="preserve">                                                                                </w:t>
      </w:r>
      <w:r w:rsidR="004F171B" w:rsidRPr="004F171B">
        <w:rPr>
          <w:rFonts w:ascii="Comic Sans MS" w:eastAsia="Arial Unicode MS" w:hAnsi="Comic Sans MS" w:cs="Arial Unicode MS"/>
          <w:color w:val="984806" w:themeColor="accent6" w:themeShade="80"/>
          <w:lang w:eastAsia="pt-BR"/>
        </w:rPr>
        <w:t xml:space="preserve">       </w:t>
      </w:r>
      <w:proofErr w:type="spellStart"/>
      <w:r w:rsidR="00237E24" w:rsidRPr="004F171B">
        <w:rPr>
          <w:rFonts w:ascii="Comic Sans MS" w:eastAsia="Arial Unicode MS" w:hAnsi="Comic Sans MS" w:cs="Arial Unicode MS"/>
          <w:color w:val="984806" w:themeColor="accent6" w:themeShade="80"/>
          <w:lang w:eastAsia="pt-BR"/>
        </w:rPr>
        <w:t>Serede</w:t>
      </w:r>
      <w:proofErr w:type="spellEnd"/>
      <w:r w:rsidR="00237E24" w:rsidRPr="004F171B">
        <w:rPr>
          <w:rFonts w:ascii="Comic Sans MS" w:eastAsia="Arial Unicode MS" w:hAnsi="Comic Sans MS" w:cs="Arial Unicode MS"/>
          <w:color w:val="984806" w:themeColor="accent6" w:themeShade="80"/>
          <w:lang w:eastAsia="pt-BR"/>
        </w:rPr>
        <w:t xml:space="preserve"> S.A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25/06/2007 até 20/09/2007</w:t>
      </w:r>
      <w:r w:rsidR="00237E24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                                                                           </w:t>
      </w:r>
      <w:r w:rsidR="004F171B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          </w:t>
      </w:r>
      <w:r w:rsidR="00237E24" w:rsidRPr="00237E24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13/06/2012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Calibri" w:eastAsia="Times New Roman" w:hAnsi="Calibri" w:cs="Arial"/>
          <w:i/>
          <w:color w:val="222222"/>
          <w:lang w:eastAsia="pt-BR"/>
        </w:rPr>
        <w:t>Função:</w:t>
      </w:r>
      <w:r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</w:t>
      </w:r>
      <w:r w:rsidR="00B830DF"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Autônomo auxiliar</w:t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de Montagem de Divisórias e Mesas</w:t>
      </w:r>
      <w:r w:rsidR="00237E24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       </w:t>
      </w:r>
      <w:r w:rsidR="004F171B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           </w:t>
      </w:r>
      <w:r w:rsidR="00237E24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</w:t>
      </w:r>
      <w:proofErr w:type="gramStart"/>
      <w:r w:rsidR="00237E24" w:rsidRPr="00237E24">
        <w:rPr>
          <w:rFonts w:ascii="Calibri" w:eastAsia="Times New Roman" w:hAnsi="Calibri" w:cs="Arial"/>
          <w:i/>
          <w:color w:val="222222"/>
          <w:lang w:eastAsia="pt-BR"/>
        </w:rPr>
        <w:t>Função</w:t>
      </w:r>
      <w:r w:rsidR="00237E24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:</w:t>
      </w:r>
      <w:proofErr w:type="gramEnd"/>
      <w:r w:rsidR="00237E24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Oficial de Rede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CC0866" w:rsidRPr="004F171B" w:rsidRDefault="00CC0866" w:rsidP="00CC086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984806" w:themeColor="accent6" w:themeShade="80"/>
          <w:lang w:eastAsia="pt-BR"/>
        </w:rPr>
      </w:pPr>
      <w:r w:rsidRPr="004F171B">
        <w:rPr>
          <w:rFonts w:ascii="Comic Sans MS" w:eastAsia="Times New Roman" w:hAnsi="Comic Sans MS" w:cs="Arial"/>
          <w:color w:val="984806" w:themeColor="accent6" w:themeShade="80"/>
          <w:lang w:eastAsia="pt-BR"/>
        </w:rPr>
        <w:t xml:space="preserve">Viação </w:t>
      </w:r>
      <w:proofErr w:type="spellStart"/>
      <w:r w:rsidRPr="004F171B">
        <w:rPr>
          <w:rFonts w:ascii="Comic Sans MS" w:eastAsia="Times New Roman" w:hAnsi="Comic Sans MS" w:cs="Arial"/>
          <w:color w:val="984806" w:themeColor="accent6" w:themeShade="80"/>
          <w:lang w:eastAsia="pt-BR"/>
        </w:rPr>
        <w:t>Saens</w:t>
      </w:r>
      <w:proofErr w:type="spellEnd"/>
      <w:r w:rsidRPr="004F171B">
        <w:rPr>
          <w:rFonts w:ascii="Comic Sans MS" w:eastAsia="Times New Roman" w:hAnsi="Comic Sans MS" w:cs="Arial"/>
          <w:color w:val="984806" w:themeColor="accent6" w:themeShade="80"/>
          <w:lang w:eastAsia="pt-BR"/>
        </w:rPr>
        <w:t xml:space="preserve"> </w:t>
      </w:r>
      <w:proofErr w:type="spellStart"/>
      <w:r w:rsidRPr="004F171B">
        <w:rPr>
          <w:rFonts w:ascii="Comic Sans MS" w:eastAsia="Times New Roman" w:hAnsi="Comic Sans MS" w:cs="Arial"/>
          <w:color w:val="984806" w:themeColor="accent6" w:themeShade="80"/>
          <w:lang w:eastAsia="pt-BR"/>
        </w:rPr>
        <w:t>Peña</w:t>
      </w:r>
      <w:proofErr w:type="spellEnd"/>
      <w:r w:rsidRPr="004F171B">
        <w:rPr>
          <w:rFonts w:ascii="Comic Sans MS" w:eastAsia="Times New Roman" w:hAnsi="Comic Sans MS" w:cs="Arial"/>
          <w:color w:val="984806" w:themeColor="accent6" w:themeShade="80"/>
          <w:lang w:eastAsia="pt-BR"/>
        </w:rPr>
        <w:t xml:space="preserve"> S.A.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03/12/2007 até 04/09/2008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Calibri" w:eastAsia="Times New Roman" w:hAnsi="Calibri" w:cs="Arial"/>
          <w:i/>
          <w:color w:val="222222"/>
          <w:lang w:eastAsia="pt-BR"/>
        </w:rPr>
        <w:t>Função:</w:t>
      </w:r>
      <w:r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</w:t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Auxiliar de Operador de Tráfego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Arial" w:eastAsia="Times New Roman" w:hAnsi="Arial" w:cs="Arial"/>
          <w:color w:val="222222"/>
          <w:sz w:val="20"/>
          <w:szCs w:val="20"/>
          <w:lang w:eastAsia="pt-BR"/>
        </w:rPr>
        <w:t> </w:t>
      </w:r>
    </w:p>
    <w:p w:rsidR="00CC0866" w:rsidRPr="004F171B" w:rsidRDefault="00CC0866" w:rsidP="00CC0866">
      <w:pPr>
        <w:shd w:val="clear" w:color="auto" w:fill="FFFFFF"/>
        <w:spacing w:after="0" w:line="240" w:lineRule="auto"/>
        <w:rPr>
          <w:rFonts w:ascii="Comic Sans MS" w:eastAsia="Times New Roman" w:hAnsi="Comic Sans MS" w:cs="Arial"/>
          <w:color w:val="984806" w:themeColor="accent6" w:themeShade="80"/>
          <w:lang w:eastAsia="pt-BR"/>
        </w:rPr>
      </w:pPr>
      <w:r w:rsidRPr="004F171B">
        <w:rPr>
          <w:rFonts w:ascii="Comic Sans MS" w:eastAsia="Times New Roman" w:hAnsi="Comic Sans MS" w:cs="Arial"/>
          <w:color w:val="984806" w:themeColor="accent6" w:themeShade="80"/>
          <w:lang w:eastAsia="pt-BR"/>
        </w:rPr>
        <w:t>Cinemas Severiano Ribeiro</w:t>
      </w:r>
    </w:p>
    <w:p w:rsidR="00CC0866" w:rsidRPr="00CC0866" w:rsidRDefault="00CC0866" w:rsidP="00CC08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01/05/2009 até 20/12/2011</w:t>
      </w:r>
    </w:p>
    <w:p w:rsidR="00237E24" w:rsidRDefault="00CC0866" w:rsidP="003B318A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222222"/>
          <w:sz w:val="20"/>
          <w:szCs w:val="20"/>
          <w:lang w:eastAsia="pt-BR"/>
        </w:rPr>
      </w:pPr>
      <w:r w:rsidRPr="00CC0866">
        <w:rPr>
          <w:rFonts w:ascii="Calibri" w:eastAsia="Times New Roman" w:hAnsi="Calibri" w:cs="Arial"/>
          <w:i/>
          <w:color w:val="222222"/>
          <w:lang w:eastAsia="pt-BR"/>
        </w:rPr>
        <w:t>Função:</w:t>
      </w:r>
      <w:r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</w:t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Auxiliar de Operações Múltiplas-AOM</w:t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br/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br/>
      </w:r>
      <w:proofErr w:type="spellStart"/>
      <w:r w:rsidRPr="004F171B">
        <w:rPr>
          <w:rFonts w:ascii="Comic Sans MS" w:eastAsia="Times New Roman" w:hAnsi="Comic Sans MS" w:cs="Arial"/>
          <w:color w:val="984806" w:themeColor="accent6" w:themeShade="80"/>
          <w:lang w:eastAsia="pt-BR"/>
        </w:rPr>
        <w:t>Fast</w:t>
      </w:r>
      <w:proofErr w:type="spellEnd"/>
      <w:r w:rsidRPr="004F171B">
        <w:rPr>
          <w:rFonts w:ascii="Comic Sans MS" w:eastAsia="Times New Roman" w:hAnsi="Comic Sans MS" w:cs="Arial"/>
          <w:color w:val="984806" w:themeColor="accent6" w:themeShade="80"/>
          <w:lang w:eastAsia="pt-BR"/>
        </w:rPr>
        <w:t xml:space="preserve"> Shop S.A.</w:t>
      </w:r>
      <w:r w:rsidR="003B318A" w:rsidRPr="004F171B">
        <w:rPr>
          <w:rFonts w:ascii="Comic Sans MS" w:eastAsia="Times New Roman" w:hAnsi="Comic Sans MS" w:cs="Arial"/>
          <w:color w:val="984806" w:themeColor="accent6" w:themeShade="80"/>
          <w:lang w:eastAsia="pt-BR"/>
        </w:rPr>
        <w:t xml:space="preserve">                                                               </w:t>
      </w:r>
      <w:r w:rsidR="003B318A">
        <w:rPr>
          <w:rFonts w:ascii="Comic Sans MS" w:eastAsia="Times New Roman" w:hAnsi="Comic Sans MS" w:cs="Arial"/>
          <w:color w:val="222222"/>
          <w:lang w:eastAsia="pt-BR"/>
        </w:rPr>
        <w:tab/>
        <w:t xml:space="preserve">                                </w:t>
      </w:r>
      <w:r w:rsidR="003B318A">
        <w:rPr>
          <w:rFonts w:ascii="Comic Sans MS" w:eastAsia="Times New Roman" w:hAnsi="Comic Sans MS" w:cs="Arial"/>
          <w:color w:val="222222"/>
          <w:lang w:eastAsia="pt-BR"/>
        </w:rPr>
        <w:tab/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br/>
        <w:t>04/01/2012 até 04/05/2012</w:t>
      </w:r>
      <w:r w:rsidR="003B318A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                                                                                                     </w:t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br/>
      </w:r>
      <w:r w:rsidRPr="00CC0866">
        <w:rPr>
          <w:rFonts w:ascii="Calibri" w:eastAsia="Times New Roman" w:hAnsi="Calibri" w:cs="Arial"/>
          <w:i/>
          <w:color w:val="222222"/>
          <w:lang w:eastAsia="pt-BR"/>
        </w:rPr>
        <w:t>Função:</w:t>
      </w:r>
      <w:r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</w:t>
      </w:r>
      <w:r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>Entregador (Estoque)</w:t>
      </w:r>
      <w:r w:rsidR="00237E24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   </w:t>
      </w:r>
    </w:p>
    <w:p w:rsidR="00CC0866" w:rsidRPr="00CC0866" w:rsidRDefault="00237E24" w:rsidP="003B318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t-BR"/>
        </w:rPr>
      </w:pPr>
      <w:r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lastRenderedPageBreak/>
        <w:t xml:space="preserve">              </w:t>
      </w:r>
      <w:r w:rsidR="003B318A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t xml:space="preserve">                                                                             </w:t>
      </w:r>
      <w:r w:rsidR="00CC0866"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br/>
      </w:r>
      <w:r w:rsidR="00CC0866" w:rsidRPr="00CC0866">
        <w:rPr>
          <w:rFonts w:ascii="Calibri" w:eastAsia="Times New Roman" w:hAnsi="Calibri" w:cs="Arial"/>
          <w:color w:val="222222"/>
          <w:sz w:val="20"/>
          <w:szCs w:val="20"/>
          <w:lang w:eastAsia="pt-BR"/>
        </w:rPr>
        <w:br/>
      </w:r>
    </w:p>
    <w:p w:rsidR="00CC0866" w:rsidRDefault="00CC0866" w:rsidP="00CC0866">
      <w:pPr>
        <w:ind w:left="360"/>
        <w:rPr>
          <w:rFonts w:ascii="Arial Rounded MT Bold" w:hAnsi="Arial Rounded MT Bold" w:cs="Arial"/>
          <w:sz w:val="24"/>
          <w:szCs w:val="24"/>
        </w:rPr>
      </w:pPr>
    </w:p>
    <w:p w:rsidR="00CC0866" w:rsidRPr="00CC0866" w:rsidRDefault="00CC0866" w:rsidP="00CC0866">
      <w:pPr>
        <w:ind w:left="360"/>
        <w:rPr>
          <w:rFonts w:ascii="Arial Rounded MT Bold" w:hAnsi="Arial Rounded MT Bold" w:cs="Arial"/>
          <w:sz w:val="24"/>
          <w:szCs w:val="24"/>
        </w:rPr>
      </w:pPr>
    </w:p>
    <w:p w:rsidR="00CC0866" w:rsidRDefault="00CC0866" w:rsidP="00CC0866">
      <w:pPr>
        <w:pStyle w:val="PargrafodaLista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CC0866" w:rsidRPr="00D15260" w:rsidRDefault="00CC0866" w:rsidP="00CC0866">
      <w:pPr>
        <w:pStyle w:val="PargrafodaLista"/>
        <w:rPr>
          <w:rFonts w:ascii="Arial" w:hAnsi="Arial" w:cs="Arial"/>
          <w:sz w:val="20"/>
          <w:szCs w:val="20"/>
        </w:rPr>
      </w:pPr>
    </w:p>
    <w:sectPr w:rsidR="00CC0866" w:rsidRPr="00D15260" w:rsidSect="00A06E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47E63"/>
    <w:multiLevelType w:val="hybridMultilevel"/>
    <w:tmpl w:val="D6E0F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15260"/>
    <w:rsid w:val="00237E24"/>
    <w:rsid w:val="003B318A"/>
    <w:rsid w:val="004C58CB"/>
    <w:rsid w:val="004F171B"/>
    <w:rsid w:val="0052553B"/>
    <w:rsid w:val="005D2C02"/>
    <w:rsid w:val="0071039A"/>
    <w:rsid w:val="007E7B37"/>
    <w:rsid w:val="00932475"/>
    <w:rsid w:val="00A06E95"/>
    <w:rsid w:val="00B619A1"/>
    <w:rsid w:val="00B830DF"/>
    <w:rsid w:val="00CC0866"/>
    <w:rsid w:val="00D15260"/>
    <w:rsid w:val="00DD2C9A"/>
    <w:rsid w:val="00F27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E9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15260"/>
    <w:rPr>
      <w:b/>
      <w:bCs/>
    </w:rPr>
  </w:style>
  <w:style w:type="paragraph" w:styleId="PargrafodaLista">
    <w:name w:val="List Paragraph"/>
    <w:basedOn w:val="Normal"/>
    <w:uiPriority w:val="34"/>
    <w:qFormat/>
    <w:rsid w:val="00D152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3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Paraguai DJ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4</cp:revision>
  <cp:lastPrinted>2012-10-31T09:24:00Z</cp:lastPrinted>
  <dcterms:created xsi:type="dcterms:W3CDTF">2012-10-31T09:31:00Z</dcterms:created>
  <dcterms:modified xsi:type="dcterms:W3CDTF">2015-04-13T00:33:00Z</dcterms:modified>
</cp:coreProperties>
</file>